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2E" w:rsidRPr="00710391" w:rsidRDefault="00921330" w:rsidP="00A52F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 заняття № 12</w:t>
      </w:r>
    </w:p>
    <w:p w:rsidR="0069682E" w:rsidRPr="00A52F3D" w:rsidRDefault="00EB1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:</w:t>
      </w:r>
      <w:r w:rsidR="00A52F3D">
        <w:rPr>
          <w:rFonts w:ascii="Times New Roman" w:hAnsi="Times New Roman" w:cs="Times New Roman"/>
          <w:sz w:val="28"/>
          <w:szCs w:val="28"/>
        </w:rPr>
        <w:t xml:space="preserve"> Надання </w:t>
      </w:r>
      <w:proofErr w:type="spellStart"/>
      <w:r w:rsidR="00A52F3D">
        <w:rPr>
          <w:rFonts w:ascii="Times New Roman" w:hAnsi="Times New Roman" w:cs="Times New Roman"/>
          <w:sz w:val="28"/>
          <w:szCs w:val="28"/>
        </w:rPr>
        <w:t>домедичної</w:t>
      </w:r>
      <w:proofErr w:type="spellEnd"/>
      <w:r w:rsidR="00A52F3D">
        <w:rPr>
          <w:rFonts w:ascii="Times New Roman" w:hAnsi="Times New Roman" w:cs="Times New Roman"/>
          <w:sz w:val="28"/>
          <w:szCs w:val="28"/>
        </w:rPr>
        <w:t xml:space="preserve"> </w:t>
      </w:r>
      <w:r w:rsidR="00DA57EC" w:rsidRPr="00A52F3D">
        <w:rPr>
          <w:rFonts w:ascii="Times New Roman" w:hAnsi="Times New Roman" w:cs="Times New Roman"/>
          <w:sz w:val="28"/>
          <w:szCs w:val="28"/>
        </w:rPr>
        <w:t xml:space="preserve">допомоги потерпілому </w:t>
      </w:r>
      <w:r>
        <w:rPr>
          <w:rFonts w:ascii="Times New Roman" w:hAnsi="Times New Roman" w:cs="Times New Roman"/>
          <w:sz w:val="28"/>
          <w:szCs w:val="28"/>
        </w:rPr>
        <w:t xml:space="preserve"> під час екскурсії</w:t>
      </w:r>
    </w:p>
    <w:p w:rsidR="00A52F3D" w:rsidRPr="00A52F3D" w:rsidRDefault="0069682E">
      <w:pPr>
        <w:rPr>
          <w:rFonts w:ascii="Times New Roman" w:hAnsi="Times New Roman" w:cs="Times New Roman"/>
          <w:sz w:val="28"/>
          <w:szCs w:val="28"/>
        </w:rPr>
      </w:pPr>
      <w:r w:rsidRPr="00A52F3D">
        <w:rPr>
          <w:rFonts w:ascii="Times New Roman" w:hAnsi="Times New Roman" w:cs="Times New Roman"/>
          <w:sz w:val="28"/>
          <w:szCs w:val="28"/>
        </w:rPr>
        <w:t>Мета: сформувати знання та</w:t>
      </w:r>
      <w:r w:rsidR="00A52F3D">
        <w:rPr>
          <w:rFonts w:ascii="Times New Roman" w:hAnsi="Times New Roman" w:cs="Times New Roman"/>
          <w:sz w:val="28"/>
          <w:szCs w:val="28"/>
        </w:rPr>
        <w:t xml:space="preserve"> </w:t>
      </w:r>
      <w:r w:rsidR="00A52F3D" w:rsidRPr="00A52F3D">
        <w:rPr>
          <w:rFonts w:ascii="Times New Roman" w:hAnsi="Times New Roman" w:cs="Times New Roman"/>
          <w:sz w:val="28"/>
          <w:szCs w:val="28"/>
        </w:rPr>
        <w:t>вміння</w:t>
      </w:r>
      <w:r w:rsidR="00DA57EC" w:rsidRPr="00A52F3D">
        <w:rPr>
          <w:rFonts w:ascii="Times New Roman" w:hAnsi="Times New Roman" w:cs="Times New Roman"/>
          <w:sz w:val="28"/>
          <w:szCs w:val="28"/>
        </w:rPr>
        <w:t xml:space="preserve"> з основними складовими аптечки; вивчити способи надання долікарської допомоги потерпілим при нещасних випадках. Вирішити ситуаційні задачі.</w:t>
      </w:r>
    </w:p>
    <w:p w:rsidR="00A52F3D" w:rsidRPr="00A52F3D" w:rsidRDefault="00DA57EC" w:rsidP="00A52F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2F3D">
        <w:rPr>
          <w:rFonts w:ascii="Times New Roman" w:hAnsi="Times New Roman" w:cs="Times New Roman"/>
          <w:sz w:val="28"/>
          <w:szCs w:val="28"/>
        </w:rPr>
        <w:t>Методичні рекомендації:</w:t>
      </w:r>
    </w:p>
    <w:p w:rsidR="00A52F3D" w:rsidRPr="00A52F3D" w:rsidRDefault="00DA57EC">
      <w:pPr>
        <w:rPr>
          <w:rFonts w:ascii="Times New Roman" w:hAnsi="Times New Roman" w:cs="Times New Roman"/>
          <w:sz w:val="28"/>
          <w:szCs w:val="28"/>
        </w:rPr>
      </w:pPr>
      <w:r w:rsidRPr="00A52F3D">
        <w:rPr>
          <w:rFonts w:ascii="Times New Roman" w:hAnsi="Times New Roman" w:cs="Times New Roman"/>
          <w:sz w:val="28"/>
          <w:szCs w:val="28"/>
        </w:rPr>
        <w:t>Надзвичайно важливо на сьогоднішній момент мати елементарні знання та уміння про надання першої долікарської допомоги. Як зазначає статистика, 90% смертей від нещасних випадків сталися внаслідок ненадання першої допомоги. Тому, при підготовці до практичного заняття необхідно засвоїти види можливих уражень та дії з їх усунення.</w:t>
      </w:r>
    </w:p>
    <w:p w:rsidR="00A52F3D" w:rsidRDefault="00EB1E38" w:rsidP="00710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Хід роботи</w:t>
      </w:r>
    </w:p>
    <w:p w:rsidR="00EB1E38" w:rsidRDefault="00EB1E38" w:rsidP="00EB1E3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Заповнити таблицю</w:t>
      </w:r>
    </w:p>
    <w:p w:rsidR="00EB1E38" w:rsidRDefault="00EB1E38" w:rsidP="00EB1E3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Надати відповіді на запитання</w:t>
      </w:r>
    </w:p>
    <w:p w:rsidR="00EB1E38" w:rsidRPr="00EB1E38" w:rsidRDefault="00EB1E38" w:rsidP="00EB1E3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Висновок</w:t>
      </w:r>
      <w:r w:rsidR="001500FF">
        <w:rPr>
          <w:rFonts w:ascii="Times New Roman" w:hAnsi="Times New Roman" w:cs="Times New Roman"/>
          <w:sz w:val="28"/>
          <w:szCs w:val="28"/>
          <w:lang w:val="ru-RU"/>
        </w:rPr>
        <w:t xml:space="preserve"> (  </w:t>
      </w:r>
      <w:proofErr w:type="spellStart"/>
      <w:r w:rsidR="001500FF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="00150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00FF">
        <w:rPr>
          <w:rFonts w:ascii="Times New Roman" w:hAnsi="Times New Roman" w:cs="Times New Roman"/>
          <w:sz w:val="28"/>
          <w:szCs w:val="28"/>
          <w:lang w:val="ru-RU"/>
        </w:rPr>
        <w:t>скрін</w:t>
      </w:r>
      <w:proofErr w:type="spellEnd"/>
      <w:r w:rsidR="001500F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0" w:name="_GoBack"/>
      <w:bookmarkEnd w:id="0"/>
      <w:r w:rsidR="001500FF">
        <w:rPr>
          <w:rFonts w:ascii="Times New Roman" w:hAnsi="Times New Roman" w:cs="Times New Roman"/>
          <w:sz w:val="28"/>
          <w:szCs w:val="28"/>
          <w:lang w:val="ru-RU"/>
        </w:rPr>
        <w:t>робот</w:t>
      </w:r>
      <w:r w:rsidR="001500FF">
        <w:rPr>
          <w:rFonts w:ascii="Times New Roman" w:hAnsi="Times New Roman" w:cs="Times New Roman"/>
          <w:sz w:val="28"/>
          <w:szCs w:val="28"/>
        </w:rPr>
        <w:t xml:space="preserve">у закріпити в контрольній </w:t>
      </w:r>
      <w:proofErr w:type="spellStart"/>
      <w:r w:rsidR="001500FF">
        <w:rPr>
          <w:rFonts w:ascii="Times New Roman" w:hAnsi="Times New Roman" w:cs="Times New Roman"/>
          <w:sz w:val="28"/>
          <w:szCs w:val="28"/>
        </w:rPr>
        <w:t>всеосвіта</w:t>
      </w:r>
      <w:proofErr w:type="spellEnd"/>
      <w:r w:rsidR="001500FF">
        <w:rPr>
          <w:rFonts w:ascii="Times New Roman" w:hAnsi="Times New Roman" w:cs="Times New Roman"/>
          <w:sz w:val="28"/>
          <w:szCs w:val="28"/>
        </w:rPr>
        <w:t>)</w:t>
      </w:r>
    </w:p>
    <w:p w:rsidR="00527A61" w:rsidRPr="00710391" w:rsidRDefault="00527A61" w:rsidP="007103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10391">
        <w:rPr>
          <w:rFonts w:ascii="Times New Roman" w:hAnsi="Times New Roman" w:cs="Times New Roman"/>
          <w:i/>
          <w:sz w:val="28"/>
          <w:szCs w:val="28"/>
        </w:rPr>
        <w:t>Заповнити таблицю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EB1E38" w:rsidRPr="00EB1E38" w:rsidTr="00EB1E38">
        <w:tc>
          <w:tcPr>
            <w:tcW w:w="3794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Причина недуги</w:t>
            </w:r>
          </w:p>
        </w:tc>
        <w:tc>
          <w:tcPr>
            <w:tcW w:w="6095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Засоби для надання допомоги з аптечки екскурсовода</w:t>
            </w:r>
          </w:p>
        </w:tc>
      </w:tr>
      <w:tr w:rsidR="00EB1E38" w:rsidRPr="00EB1E38" w:rsidTr="00EB1E38">
        <w:tc>
          <w:tcPr>
            <w:tcW w:w="3794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Алергія на пилок</w:t>
            </w:r>
          </w:p>
        </w:tc>
        <w:tc>
          <w:tcPr>
            <w:tcW w:w="6095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E38" w:rsidRPr="00EB1E38" w:rsidTr="00EB1E38">
        <w:tc>
          <w:tcPr>
            <w:tcW w:w="3794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Нудота</w:t>
            </w:r>
          </w:p>
        </w:tc>
        <w:tc>
          <w:tcPr>
            <w:tcW w:w="6095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E38" w:rsidRPr="00EB1E38" w:rsidTr="00EB1E38">
        <w:tc>
          <w:tcPr>
            <w:tcW w:w="3794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Зневоднення</w:t>
            </w:r>
          </w:p>
        </w:tc>
        <w:tc>
          <w:tcPr>
            <w:tcW w:w="6095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E38" w:rsidRPr="00EB1E38" w:rsidTr="00EB1E38">
        <w:tc>
          <w:tcPr>
            <w:tcW w:w="3794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Опік</w:t>
            </w:r>
          </w:p>
        </w:tc>
        <w:tc>
          <w:tcPr>
            <w:tcW w:w="6095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E38" w:rsidRPr="00EB1E38" w:rsidTr="00EB1E38">
        <w:tc>
          <w:tcPr>
            <w:tcW w:w="3794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Забій , вивих</w:t>
            </w:r>
          </w:p>
        </w:tc>
        <w:tc>
          <w:tcPr>
            <w:tcW w:w="6095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E38" w:rsidRPr="00EB1E38" w:rsidTr="00EB1E38">
        <w:tc>
          <w:tcPr>
            <w:tcW w:w="3794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Головна біль</w:t>
            </w:r>
          </w:p>
        </w:tc>
        <w:tc>
          <w:tcPr>
            <w:tcW w:w="6095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E38" w:rsidRPr="00EB1E38" w:rsidTr="00EB1E38">
        <w:tc>
          <w:tcPr>
            <w:tcW w:w="3794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Харчове отруєння</w:t>
            </w:r>
          </w:p>
        </w:tc>
        <w:tc>
          <w:tcPr>
            <w:tcW w:w="6095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1E38" w:rsidRPr="00EB1E38" w:rsidTr="00EB1E38">
        <w:tc>
          <w:tcPr>
            <w:tcW w:w="3794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E38">
              <w:rPr>
                <w:rFonts w:ascii="Times New Roman" w:hAnsi="Times New Roman" w:cs="Times New Roman"/>
                <w:sz w:val="28"/>
                <w:szCs w:val="28"/>
              </w:rPr>
              <w:t>Кровотеча (травма коліна)</w:t>
            </w:r>
          </w:p>
        </w:tc>
        <w:tc>
          <w:tcPr>
            <w:tcW w:w="6095" w:type="dxa"/>
          </w:tcPr>
          <w:p w:rsidR="00EB1E38" w:rsidRPr="00EB1E38" w:rsidRDefault="00EB1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1E38" w:rsidRDefault="00EB1E38"/>
    <w:p w:rsidR="00EB1E38" w:rsidRPr="00710391" w:rsidRDefault="00EB1E38" w:rsidP="00EB1E38">
      <w:pPr>
        <w:rPr>
          <w:rFonts w:ascii="Times New Roman" w:hAnsi="Times New Roman" w:cs="Times New Roman"/>
          <w:b/>
          <w:sz w:val="28"/>
          <w:szCs w:val="28"/>
        </w:rPr>
      </w:pPr>
      <w:r w:rsidRPr="00710391">
        <w:rPr>
          <w:rFonts w:ascii="Times New Roman" w:hAnsi="Times New Roman" w:cs="Times New Roman"/>
          <w:b/>
          <w:sz w:val="28"/>
          <w:szCs w:val="28"/>
        </w:rPr>
        <w:t>Дати відповіді на питання</w:t>
      </w:r>
    </w:p>
    <w:p w:rsidR="00EB1E38" w:rsidRDefault="00EB1E38" w:rsidP="00EB1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Що таке організація та засоби долікарської допомоги? Аптечка першої допомоги.</w:t>
      </w:r>
    </w:p>
    <w:p w:rsidR="00EB1E38" w:rsidRDefault="00B873B0" w:rsidP="00EB1E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Напишіть</w:t>
      </w:r>
      <w:r w:rsidR="00EB1E38">
        <w:rPr>
          <w:rFonts w:ascii="Times New Roman" w:hAnsi="Times New Roman" w:cs="Times New Roman"/>
          <w:sz w:val="28"/>
          <w:szCs w:val="28"/>
        </w:rPr>
        <w:t xml:space="preserve"> правила та порядок дій: </w:t>
      </w:r>
    </w:p>
    <w:p w:rsidR="00EB1E38" w:rsidRDefault="00EB1E38" w:rsidP="00EB1E3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перша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допомога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базові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Перевірка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стану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>ідомості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дихання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B1E38" w:rsidRDefault="00EB1E38" w:rsidP="00EB1E38">
      <w:pPr>
        <w:pStyle w:val="a4"/>
        <w:numPr>
          <w:ilvl w:val="0"/>
          <w:numId w:val="6"/>
        </w:num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при виведенні людини з непритомного стану,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uk-UA"/>
        </w:rPr>
        <w:t xml:space="preserve"> </w:t>
      </w:r>
    </w:p>
    <w:p w:rsidR="00EB1E38" w:rsidRDefault="00EB1E38" w:rsidP="00EB1E38">
      <w:pPr>
        <w:pStyle w:val="a4"/>
        <w:numPr>
          <w:ilvl w:val="0"/>
          <w:numId w:val="6"/>
        </w:num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опіки,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</w:p>
    <w:p w:rsidR="00EB1E38" w:rsidRDefault="00EB1E38" w:rsidP="00EB1E38">
      <w:pPr>
        <w:pStyle w:val="a4"/>
        <w:numPr>
          <w:ilvl w:val="0"/>
          <w:numId w:val="6"/>
        </w:numP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алергічні реакції,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</w:p>
    <w:p w:rsidR="00EB1E38" w:rsidRDefault="00EB1E38" w:rsidP="00EB1E38">
      <w:pPr>
        <w:pStyle w:val="a4"/>
        <w:numPr>
          <w:ilvl w:val="0"/>
          <w:numId w:val="6"/>
        </w:numPr>
      </w:pPr>
      <w:r w:rsidRPr="00EB1E38">
        <w:rPr>
          <w:rFonts w:ascii="Times New Roman" w:hAnsi="Times New Roman" w:cs="Times New Roman"/>
          <w:bCs/>
          <w:sz w:val="28"/>
          <w:szCs w:val="28"/>
        </w:rPr>
        <w:t>допомога при кровотечах</w:t>
      </w:r>
    </w:p>
    <w:p w:rsidR="00375754" w:rsidRDefault="00EB1E38">
      <w:pPr>
        <w:rPr>
          <w:rFonts w:ascii="Times New Roman" w:hAnsi="Times New Roman" w:cs="Times New Roman"/>
          <w:b/>
          <w:sz w:val="28"/>
          <w:szCs w:val="28"/>
        </w:rPr>
      </w:pPr>
      <w:r w:rsidRPr="00EB1E38">
        <w:rPr>
          <w:rFonts w:ascii="Times New Roman" w:hAnsi="Times New Roman" w:cs="Times New Roman"/>
          <w:b/>
          <w:sz w:val="28"/>
          <w:szCs w:val="28"/>
        </w:rPr>
        <w:t xml:space="preserve"> Висновок</w:t>
      </w:r>
    </w:p>
    <w:p w:rsidR="00921330" w:rsidRDefault="00921330" w:rsidP="009213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Додаток</w:t>
      </w:r>
    </w:p>
    <w:p w:rsidR="00921330" w:rsidRPr="00921330" w:rsidRDefault="00921330" w:rsidP="009213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Аптечка екскурсовода</w:t>
      </w:r>
      <w:r w:rsidRPr="00921330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5C8A905D" wp14:editId="4AD12C0E">
            <wp:extent cx="6461760" cy="40995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330" w:rsidRPr="00EB1E38" w:rsidRDefault="00921330" w:rsidP="009213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3F908754" wp14:editId="26A46687">
            <wp:extent cx="6659880" cy="4549140"/>
            <wp:effectExtent l="0" t="0" r="7620" b="381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13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1330">
        <w:rPr>
          <w:noProof/>
          <w:lang w:eastAsia="uk-UA"/>
        </w:rPr>
        <w:t xml:space="preserve"> </w:t>
      </w:r>
      <w:r w:rsidRPr="00921330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318C7F7C" wp14:editId="7603733D">
            <wp:extent cx="6766560" cy="4373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3"/>
                    <a:stretch/>
                  </pic:blipFill>
                  <pic:spPr bwMode="auto">
                    <a:xfrm>
                      <a:off x="0" y="0"/>
                      <a:ext cx="6766560" cy="437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1330">
        <w:rPr>
          <w:noProof/>
          <w:lang w:eastAsia="uk-UA"/>
        </w:rPr>
        <w:t xml:space="preserve"> </w:t>
      </w:r>
      <w:r w:rsidRPr="00921330">
        <w:rPr>
          <w:noProof/>
          <w:lang w:eastAsia="uk-UA"/>
        </w:rPr>
        <w:drawing>
          <wp:inline distT="0" distB="0" distL="0" distR="0" wp14:anchorId="4BBE06E8" wp14:editId="541BCA8C">
            <wp:extent cx="6903719" cy="43434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5" b="4294"/>
                    <a:stretch/>
                  </pic:blipFill>
                  <pic:spPr bwMode="auto">
                    <a:xfrm>
                      <a:off x="0" y="0"/>
                      <a:ext cx="6908880" cy="4346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1330">
        <w:rPr>
          <w:noProof/>
          <w:lang w:eastAsia="uk-UA"/>
        </w:rPr>
        <w:lastRenderedPageBreak/>
        <w:t xml:space="preserve"> </w:t>
      </w:r>
      <w:r w:rsidRPr="00921330">
        <w:rPr>
          <w:noProof/>
          <w:lang w:eastAsia="uk-UA"/>
        </w:rPr>
        <w:drawing>
          <wp:inline distT="0" distB="0" distL="0" distR="0" wp14:anchorId="6B934BAB" wp14:editId="0CCAD390">
            <wp:extent cx="6652260" cy="596646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800" cy="596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330" w:rsidRPr="00EB1E38" w:rsidSect="00EB1E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4pt;height:11.4pt" o:bullet="t">
        <v:imagedata r:id="rId1" o:title="msoC468"/>
      </v:shape>
    </w:pict>
  </w:numPicBullet>
  <w:abstractNum w:abstractNumId="0">
    <w:nsid w:val="0F086029"/>
    <w:multiLevelType w:val="hybridMultilevel"/>
    <w:tmpl w:val="9FFACC08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826D2"/>
    <w:multiLevelType w:val="hybridMultilevel"/>
    <w:tmpl w:val="EECCB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342ED"/>
    <w:multiLevelType w:val="hybridMultilevel"/>
    <w:tmpl w:val="757EFE42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F22E4"/>
    <w:multiLevelType w:val="hybridMultilevel"/>
    <w:tmpl w:val="0A966D1E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353DE"/>
    <w:multiLevelType w:val="hybridMultilevel"/>
    <w:tmpl w:val="AB660A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2C"/>
    <w:rsid w:val="001500FF"/>
    <w:rsid w:val="00375754"/>
    <w:rsid w:val="00527A61"/>
    <w:rsid w:val="0069682E"/>
    <w:rsid w:val="00710391"/>
    <w:rsid w:val="00921330"/>
    <w:rsid w:val="00A52F3D"/>
    <w:rsid w:val="00A6332C"/>
    <w:rsid w:val="00B873B0"/>
    <w:rsid w:val="00DA57EC"/>
    <w:rsid w:val="00EB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527A61"/>
    <w:pPr>
      <w:ind w:left="720"/>
      <w:contextualSpacing/>
    </w:pPr>
  </w:style>
  <w:style w:type="table" w:styleId="a5">
    <w:name w:val="Table Grid"/>
    <w:basedOn w:val="a1"/>
    <w:uiPriority w:val="59"/>
    <w:rsid w:val="0052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527A61"/>
    <w:pPr>
      <w:ind w:left="720"/>
      <w:contextualSpacing/>
    </w:pPr>
  </w:style>
  <w:style w:type="table" w:styleId="a5">
    <w:name w:val="Table Grid"/>
    <w:basedOn w:val="a1"/>
    <w:uiPriority w:val="59"/>
    <w:rsid w:val="0052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4</Pages>
  <Words>841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KPI Service, Volodymyr-Volyns'kyy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4</cp:revision>
  <dcterms:created xsi:type="dcterms:W3CDTF">2023-03-21T21:05:00Z</dcterms:created>
  <dcterms:modified xsi:type="dcterms:W3CDTF">2024-10-22T18:12:00Z</dcterms:modified>
</cp:coreProperties>
</file>